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A1161" w14:textId="69EC3A32" w:rsidR="003B5783" w:rsidRDefault="00110000" w:rsidP="00110000">
      <w:pPr>
        <w:tabs>
          <w:tab w:val="left" w:pos="2904"/>
        </w:tabs>
        <w:rPr>
          <w:rFonts w:ascii="Times New Roman"/>
          <w:sz w:val="20"/>
        </w:rPr>
      </w:pPr>
      <w:bookmarkStart w:id="0" w:name="_Hlk115362138"/>
      <w:bookmarkEnd w:id="0"/>
      <w:r>
        <w:rPr>
          <w:rFonts w:ascii="Times New Roman"/>
          <w:noProof/>
          <w:position w:val="4"/>
          <w:sz w:val="20"/>
        </w:rPr>
        <mc:AlternateContent>
          <mc:Choice Requires="wps">
            <w:drawing>
              <wp:anchor distT="0" distB="0" distL="114300" distR="114300" simplePos="0" relativeHeight="487479808" behindDoc="0" locked="0" layoutInCell="1" allowOverlap="1" wp14:anchorId="79A60B1E" wp14:editId="7B7AC68D">
                <wp:simplePos x="0" y="0"/>
                <wp:positionH relativeFrom="column">
                  <wp:posOffset>17520920</wp:posOffset>
                </wp:positionH>
                <wp:positionV relativeFrom="paragraph">
                  <wp:posOffset>614680</wp:posOffset>
                </wp:positionV>
                <wp:extent cx="0" cy="457200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E329F" id="Straight Connector 8" o:spid="_x0000_s1026" style="position:absolute;z-index:4874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9.6pt,48.4pt" to="1379.6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" strokecolor="#4579b8 [3044]"/>
            </w:pict>
          </mc:Fallback>
        </mc:AlternateContent>
      </w:r>
      <w:r>
        <w:rPr>
          <w:rFonts w:ascii="Times New Roman"/>
          <w:b/>
          <w:noProof/>
          <w:sz w:val="20"/>
        </w:rPr>
        <w:drawing>
          <wp:inline distT="0" distB="0" distL="0" distR="0" wp14:anchorId="4127D9C5" wp14:editId="30DA3275">
            <wp:extent cx="2171700" cy="1323975"/>
            <wp:effectExtent l="0" t="0" r="0" b="9525"/>
            <wp:docPr id="9" name="Picture 9" descr="Tool-5b.-Exemplar-Lassa-Fever-First-Steps-Guide-1.pdf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B24E5DD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6" t="17545" r="46551" b="67763"/>
                    <a:stretch/>
                  </pic:blipFill>
                  <pic:spPr bwMode="auto">
                    <a:xfrm>
                      <a:off x="0" y="0"/>
                      <a:ext cx="2193248" cy="1337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/>
          <w:b/>
          <w:noProof/>
          <w:sz w:val="20"/>
        </w:rPr>
        <w:drawing>
          <wp:inline distT="0" distB="0" distL="0" distR="0" wp14:anchorId="3849B960" wp14:editId="7F595C5B">
            <wp:extent cx="2171700" cy="1323975"/>
            <wp:effectExtent l="0" t="0" r="0" b="9525"/>
            <wp:docPr id="10" name="Picture 10" descr="Tool-5b.-Exemplar-Lassa-Fever-First-Steps-Guide-1.pdf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B24E5DD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6" t="17545" r="46551" b="67763"/>
                    <a:stretch/>
                  </pic:blipFill>
                  <pic:spPr bwMode="auto">
                    <a:xfrm>
                      <a:off x="0" y="0"/>
                      <a:ext cx="2193248" cy="1337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/>
          <w:b/>
          <w:noProof/>
          <w:sz w:val="20"/>
        </w:rPr>
        <w:drawing>
          <wp:inline distT="0" distB="0" distL="0" distR="0" wp14:anchorId="02280DCC" wp14:editId="5FED2613">
            <wp:extent cx="2171700" cy="1323975"/>
            <wp:effectExtent l="0" t="0" r="0" b="9525"/>
            <wp:docPr id="11" name="Picture 11" descr="Tool-5b.-Exemplar-Lassa-Fever-First-Steps-Guide-1.pdf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B24E5DD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6" t="17545" r="46551" b="67763"/>
                    <a:stretch/>
                  </pic:blipFill>
                  <pic:spPr bwMode="auto">
                    <a:xfrm>
                      <a:off x="0" y="0"/>
                      <a:ext cx="2193248" cy="1337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bookmarkStart w:id="1" w:name="_Hlk115362118"/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bookmarkEnd w:id="1"/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 w:rsidR="004109C8">
        <w:rPr>
          <w:rFonts w:ascii="Times New Roman"/>
          <w:position w:val="4"/>
          <w:sz w:val="20"/>
        </w:rPr>
        <w:tab/>
      </w:r>
      <w:r w:rsidR="004109C8">
        <w:rPr>
          <w:rFonts w:ascii="Times New Roman"/>
          <w:position w:val="4"/>
          <w:sz w:val="20"/>
        </w:rPr>
        <w:tab/>
      </w:r>
      <w:r w:rsidR="004109C8">
        <w:rPr>
          <w:rFonts w:ascii="Times New Roman"/>
          <w:position w:val="4"/>
          <w:sz w:val="20"/>
        </w:rPr>
        <w:tab/>
      </w:r>
      <w:r w:rsidR="004109C8"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 w:rsidR="004109C8">
        <w:rPr>
          <w:rFonts w:ascii="Times New Roman"/>
          <w:position w:val="4"/>
          <w:sz w:val="20"/>
        </w:rPr>
        <w:tab/>
      </w:r>
      <w:r w:rsidR="004109C8">
        <w:rPr>
          <w:rFonts w:ascii="Times New Roman"/>
          <w:position w:val="4"/>
          <w:sz w:val="20"/>
        </w:rPr>
        <w:tab/>
      </w:r>
      <w:r w:rsidR="004109C8" w:rsidRPr="004109C8">
        <w:drawing>
          <wp:inline distT="0" distB="0" distL="0" distR="0" wp14:anchorId="0245F44A" wp14:editId="50B9745A">
            <wp:extent cx="3088732" cy="63795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3954" b="-76876"/>
                    <a:stretch/>
                  </pic:blipFill>
                  <pic:spPr bwMode="auto">
                    <a:xfrm>
                      <a:off x="0" y="0"/>
                      <a:ext cx="3103402" cy="64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 w:rsidR="00D05458"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 xml:space="preserve">     </w:t>
      </w:r>
    </w:p>
    <w:p w14:paraId="16F998D9" w14:textId="08441F79" w:rsidR="003B5783" w:rsidRDefault="004109C8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 wp14:anchorId="69D97A33" wp14:editId="27D74378">
                <wp:simplePos x="0" y="0"/>
                <wp:positionH relativeFrom="column">
                  <wp:posOffset>1637665</wp:posOffset>
                </wp:positionH>
                <wp:positionV relativeFrom="paragraph">
                  <wp:posOffset>21590</wp:posOffset>
                </wp:positionV>
                <wp:extent cx="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CAA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07C60" id="Line 2" o:spid="_x0000_s1026" style="position:absolute;z-index:-1583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95pt,1.7pt" to="128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" strokecolor="#acaaa7" strokeweight=".5pt"/>
            </w:pict>
          </mc:Fallback>
        </mc:AlternateContent>
      </w:r>
    </w:p>
    <w:p w14:paraId="006971CF" w14:textId="1B537AA2" w:rsidR="003B5783" w:rsidRDefault="003B5783">
      <w:pPr>
        <w:pStyle w:val="BodyText"/>
        <w:rPr>
          <w:rFonts w:ascii="Times New Roman"/>
          <w:sz w:val="20"/>
        </w:rPr>
      </w:pPr>
    </w:p>
    <w:p w14:paraId="1EF06025" w14:textId="77777777" w:rsidR="00110000" w:rsidRDefault="00110000">
      <w:pPr>
        <w:spacing w:before="229"/>
        <w:ind w:left="2011" w:right="2024"/>
        <w:jc w:val="center"/>
        <w:rPr>
          <w:b/>
          <w:w w:val="95"/>
          <w:sz w:val="28"/>
        </w:rPr>
      </w:pPr>
    </w:p>
    <w:p w14:paraId="7F586F68" w14:textId="0687B326" w:rsidR="00171CC8" w:rsidRPr="004109C8" w:rsidRDefault="00D05458">
      <w:pPr>
        <w:spacing w:before="229"/>
        <w:ind w:left="2011" w:right="2024"/>
        <w:jc w:val="center"/>
        <w:rPr>
          <w:b/>
          <w:spacing w:val="26"/>
          <w:w w:val="95"/>
          <w:sz w:val="36"/>
          <w:szCs w:val="36"/>
        </w:rPr>
      </w:pPr>
      <w:r w:rsidRPr="004109C8">
        <w:rPr>
          <w:b/>
          <w:w w:val="95"/>
          <w:sz w:val="36"/>
          <w:szCs w:val="36"/>
        </w:rPr>
        <w:t>Special</w:t>
      </w:r>
      <w:r w:rsidRPr="004109C8">
        <w:rPr>
          <w:b/>
          <w:spacing w:val="24"/>
          <w:w w:val="95"/>
          <w:sz w:val="36"/>
          <w:szCs w:val="36"/>
        </w:rPr>
        <w:t xml:space="preserve"> </w:t>
      </w:r>
      <w:r w:rsidRPr="004109C8">
        <w:rPr>
          <w:b/>
          <w:w w:val="95"/>
          <w:sz w:val="36"/>
          <w:szCs w:val="36"/>
        </w:rPr>
        <w:t>Pathogens</w:t>
      </w:r>
      <w:r w:rsidRPr="004109C8">
        <w:rPr>
          <w:b/>
          <w:spacing w:val="21"/>
          <w:w w:val="95"/>
          <w:sz w:val="36"/>
          <w:szCs w:val="36"/>
        </w:rPr>
        <w:t xml:space="preserve"> </w:t>
      </w:r>
      <w:r w:rsidRPr="004109C8">
        <w:rPr>
          <w:b/>
          <w:w w:val="95"/>
          <w:sz w:val="36"/>
          <w:szCs w:val="36"/>
        </w:rPr>
        <w:t>Notification</w:t>
      </w:r>
      <w:r w:rsidR="00171CC8" w:rsidRPr="004109C8">
        <w:rPr>
          <w:b/>
          <w:w w:val="95"/>
          <w:sz w:val="36"/>
          <w:szCs w:val="36"/>
        </w:rPr>
        <w:t xml:space="preserve"> List</w:t>
      </w:r>
      <w:r w:rsidRPr="004109C8">
        <w:rPr>
          <w:b/>
          <w:spacing w:val="26"/>
          <w:w w:val="95"/>
          <w:sz w:val="36"/>
          <w:szCs w:val="36"/>
        </w:rPr>
        <w:t xml:space="preserve"> </w:t>
      </w:r>
    </w:p>
    <w:p w14:paraId="683FD5C8" w14:textId="34E2E42D" w:rsidR="003B5783" w:rsidRDefault="00D05458">
      <w:pPr>
        <w:spacing w:before="229"/>
        <w:ind w:left="2011" w:right="2024"/>
        <w:jc w:val="center"/>
        <w:rPr>
          <w:b/>
          <w:sz w:val="28"/>
        </w:rPr>
      </w:pPr>
      <w:r>
        <w:rPr>
          <w:b/>
          <w:w w:val="95"/>
          <w:sz w:val="28"/>
        </w:rPr>
        <w:t>(</w:t>
      </w:r>
      <w:r>
        <w:rPr>
          <w:w w:val="95"/>
          <w:sz w:val="28"/>
        </w:rPr>
        <w:t>Put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Facility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Name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Here</w:t>
      </w:r>
      <w:r>
        <w:rPr>
          <w:b/>
          <w:w w:val="95"/>
          <w:sz w:val="28"/>
        </w:rPr>
        <w:t>)</w:t>
      </w:r>
    </w:p>
    <w:p w14:paraId="73F953B7" w14:textId="77777777" w:rsidR="003B5783" w:rsidRDefault="003B5783">
      <w:pPr>
        <w:pStyle w:val="BodyText"/>
        <w:spacing w:before="1"/>
        <w:rPr>
          <w:b/>
          <w:sz w:val="15"/>
        </w:rPr>
      </w:pPr>
    </w:p>
    <w:p w14:paraId="3F0D7796" w14:textId="77777777" w:rsidR="003B5783" w:rsidRPr="00110000" w:rsidRDefault="00D05458">
      <w:pPr>
        <w:pStyle w:val="BodyText"/>
        <w:spacing w:before="98"/>
        <w:ind w:left="100"/>
        <w:rPr>
          <w:sz w:val="40"/>
          <w:szCs w:val="40"/>
        </w:rPr>
      </w:pPr>
      <w:r w:rsidRPr="00110000">
        <w:rPr>
          <w:w w:val="95"/>
          <w:sz w:val="40"/>
          <w:szCs w:val="40"/>
          <w:u w:val="single"/>
        </w:rPr>
        <w:t>Internal</w:t>
      </w:r>
      <w:r w:rsidRPr="00110000">
        <w:rPr>
          <w:spacing w:val="5"/>
          <w:w w:val="95"/>
          <w:sz w:val="40"/>
          <w:szCs w:val="40"/>
          <w:u w:val="single"/>
        </w:rPr>
        <w:t xml:space="preserve"> </w:t>
      </w:r>
      <w:r w:rsidRPr="00110000">
        <w:rPr>
          <w:w w:val="95"/>
          <w:sz w:val="40"/>
          <w:szCs w:val="40"/>
          <w:u w:val="single"/>
        </w:rPr>
        <w:t>Contact</w:t>
      </w:r>
      <w:bookmarkStart w:id="2" w:name="_GoBack"/>
      <w:bookmarkEnd w:id="2"/>
    </w:p>
    <w:p w14:paraId="02B182BF" w14:textId="77777777" w:rsidR="003B5783" w:rsidRDefault="003B5783">
      <w:pPr>
        <w:pStyle w:val="BodyText"/>
        <w:spacing w:before="3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578"/>
        <w:gridCol w:w="1856"/>
        <w:gridCol w:w="1781"/>
        <w:gridCol w:w="1781"/>
        <w:gridCol w:w="2373"/>
      </w:tblGrid>
      <w:tr w:rsidR="003B5783" w14:paraId="55D7D586" w14:textId="77777777">
        <w:trPr>
          <w:trHeight w:val="263"/>
        </w:trPr>
        <w:tc>
          <w:tcPr>
            <w:tcW w:w="406" w:type="dxa"/>
          </w:tcPr>
          <w:p w14:paraId="6EF19746" w14:textId="77777777" w:rsidR="003B5783" w:rsidRDefault="003B5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 w14:paraId="454559FC" w14:textId="77777777" w:rsidR="003B5783" w:rsidRDefault="00D05458">
            <w:pPr>
              <w:pStyle w:val="TableParagraph"/>
              <w:spacing w:before="2" w:line="242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Name</w:t>
            </w:r>
            <w:r>
              <w:rPr>
                <w:b/>
                <w:spacing w:val="-2"/>
                <w:w w:val="95"/>
              </w:rPr>
              <w:t xml:space="preserve"> </w:t>
            </w:r>
            <w:r>
              <w:rPr>
                <w:b/>
                <w:w w:val="95"/>
              </w:rPr>
              <w:t>or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Department</w:t>
            </w:r>
          </w:p>
        </w:tc>
        <w:tc>
          <w:tcPr>
            <w:tcW w:w="1856" w:type="dxa"/>
          </w:tcPr>
          <w:p w14:paraId="1099E534" w14:textId="77777777" w:rsidR="003B5783" w:rsidRDefault="00D05458">
            <w:pPr>
              <w:pStyle w:val="TableParagraph"/>
              <w:spacing w:before="2" w:line="242" w:lineRule="exact"/>
              <w:ind w:left="107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1781" w:type="dxa"/>
          </w:tcPr>
          <w:p w14:paraId="7AFAA865" w14:textId="77777777" w:rsidR="003B5783" w:rsidRDefault="00D05458">
            <w:pPr>
              <w:pStyle w:val="TableParagraph"/>
              <w:spacing w:before="2" w:line="242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Phone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#</w:t>
            </w:r>
          </w:p>
        </w:tc>
        <w:tc>
          <w:tcPr>
            <w:tcW w:w="1781" w:type="dxa"/>
          </w:tcPr>
          <w:p w14:paraId="7D1B26D8" w14:textId="77777777" w:rsidR="003B5783" w:rsidRDefault="00D05458">
            <w:pPr>
              <w:pStyle w:val="TableParagraph"/>
              <w:spacing w:before="2" w:line="242" w:lineRule="exact"/>
              <w:ind w:left="107"/>
              <w:rPr>
                <w:b/>
              </w:rPr>
            </w:pPr>
            <w:r>
              <w:rPr>
                <w:b/>
              </w:rPr>
              <w:t>Alternate</w:t>
            </w:r>
          </w:p>
        </w:tc>
        <w:tc>
          <w:tcPr>
            <w:tcW w:w="2373" w:type="dxa"/>
          </w:tcPr>
          <w:p w14:paraId="15AE2BED" w14:textId="77777777" w:rsidR="003B5783" w:rsidRDefault="00D05458">
            <w:pPr>
              <w:pStyle w:val="TableParagraph"/>
              <w:spacing w:before="2" w:line="242" w:lineRule="exact"/>
              <w:ind w:left="107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3B5783" w14:paraId="2B7533CD" w14:textId="77777777">
        <w:trPr>
          <w:trHeight w:val="791"/>
        </w:trPr>
        <w:tc>
          <w:tcPr>
            <w:tcW w:w="406" w:type="dxa"/>
          </w:tcPr>
          <w:p w14:paraId="542758E2" w14:textId="77777777" w:rsidR="003B5783" w:rsidRDefault="003B5783">
            <w:pPr>
              <w:pStyle w:val="TableParagraph"/>
              <w:spacing w:before="10"/>
            </w:pPr>
          </w:p>
          <w:p w14:paraId="0489C2D4" w14:textId="77777777" w:rsidR="003B5783" w:rsidRDefault="00D05458">
            <w:pPr>
              <w:pStyle w:val="TableParagraph"/>
              <w:ind w:left="81" w:right="78"/>
              <w:jc w:val="center"/>
            </w:pPr>
            <w:r>
              <w:t>1.</w:t>
            </w:r>
          </w:p>
        </w:tc>
        <w:tc>
          <w:tcPr>
            <w:tcW w:w="2578" w:type="dxa"/>
          </w:tcPr>
          <w:p w14:paraId="3403E1A2" w14:textId="77777777" w:rsidR="003B5783" w:rsidRDefault="00D05458">
            <w:pPr>
              <w:pStyle w:val="TableParagraph"/>
              <w:spacing w:before="2" w:line="247" w:lineRule="auto"/>
              <w:ind w:left="107" w:right="210"/>
            </w:pPr>
            <w:r>
              <w:t>Facility Infection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Prevention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Control</w:t>
            </w:r>
          </w:p>
          <w:p w14:paraId="13F3DA8C" w14:textId="77777777" w:rsidR="003B5783" w:rsidRDefault="00D05458">
            <w:pPr>
              <w:pStyle w:val="TableParagraph"/>
              <w:spacing w:before="2" w:line="242" w:lineRule="exact"/>
              <w:ind w:left="107"/>
            </w:pPr>
            <w:r>
              <w:t>Department</w:t>
            </w:r>
          </w:p>
        </w:tc>
        <w:tc>
          <w:tcPr>
            <w:tcW w:w="1856" w:type="dxa"/>
          </w:tcPr>
          <w:p w14:paraId="0D13E668" w14:textId="77777777" w:rsidR="003B5783" w:rsidRDefault="003B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</w:tcPr>
          <w:p w14:paraId="4F7AEA70" w14:textId="77777777" w:rsidR="003B5783" w:rsidRDefault="003B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</w:tcPr>
          <w:p w14:paraId="3980AF8B" w14:textId="77777777" w:rsidR="003B5783" w:rsidRDefault="003B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3" w:type="dxa"/>
          </w:tcPr>
          <w:p w14:paraId="18DB2DB5" w14:textId="77777777" w:rsidR="003B5783" w:rsidRDefault="003B5783">
            <w:pPr>
              <w:pStyle w:val="TableParagraph"/>
              <w:rPr>
                <w:rFonts w:ascii="Times New Roman"/>
              </w:rPr>
            </w:pPr>
          </w:p>
        </w:tc>
      </w:tr>
      <w:tr w:rsidR="003B5783" w14:paraId="5418A180" w14:textId="77777777">
        <w:trPr>
          <w:trHeight w:val="1058"/>
        </w:trPr>
        <w:tc>
          <w:tcPr>
            <w:tcW w:w="406" w:type="dxa"/>
          </w:tcPr>
          <w:p w14:paraId="4A50F80B" w14:textId="77777777" w:rsidR="003B5783" w:rsidRDefault="003B5783">
            <w:pPr>
              <w:pStyle w:val="TableParagraph"/>
              <w:spacing w:before="5"/>
              <w:rPr>
                <w:sz w:val="34"/>
              </w:rPr>
            </w:pPr>
          </w:p>
          <w:p w14:paraId="1F489D28" w14:textId="77777777" w:rsidR="003B5783" w:rsidRDefault="00D05458">
            <w:pPr>
              <w:pStyle w:val="TableParagraph"/>
              <w:ind w:left="81" w:right="78"/>
              <w:jc w:val="center"/>
            </w:pPr>
            <w:r>
              <w:t>2.</w:t>
            </w:r>
          </w:p>
        </w:tc>
        <w:tc>
          <w:tcPr>
            <w:tcW w:w="2578" w:type="dxa"/>
          </w:tcPr>
          <w:p w14:paraId="3FC1D53B" w14:textId="77777777" w:rsidR="003B5783" w:rsidRDefault="00D05458">
            <w:pPr>
              <w:pStyle w:val="TableParagraph"/>
              <w:spacing w:before="4" w:line="247" w:lineRule="auto"/>
              <w:ind w:left="107" w:right="650"/>
              <w:jc w:val="both"/>
            </w:pPr>
            <w:r>
              <w:rPr>
                <w:w w:val="102"/>
              </w:rPr>
              <w:t>Fac</w:t>
            </w:r>
            <w:r>
              <w:rPr>
                <w:spacing w:val="-1"/>
                <w:w w:val="102"/>
              </w:rPr>
              <w:t>i</w:t>
            </w:r>
            <w:r>
              <w:rPr>
                <w:spacing w:val="-1"/>
                <w:w w:val="82"/>
              </w:rPr>
              <w:t>l</w:t>
            </w:r>
            <w:r>
              <w:rPr>
                <w:spacing w:val="-1"/>
                <w:w w:val="85"/>
              </w:rPr>
              <w:t>i</w:t>
            </w:r>
            <w:r>
              <w:rPr>
                <w:spacing w:val="-1"/>
                <w:w w:val="90"/>
              </w:rPr>
              <w:t>t</w:t>
            </w:r>
            <w:r>
              <w:rPr>
                <w:w w:val="90"/>
              </w:rPr>
              <w:t>y</w:t>
            </w:r>
            <w:r>
              <w:rPr>
                <w:spacing w:val="-1"/>
                <w:w w:val="54"/>
              </w:rPr>
              <w:t>’</w:t>
            </w:r>
            <w:r>
              <w:rPr>
                <w:w w:val="127"/>
              </w:rPr>
              <w:t>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  <w:w w:val="109"/>
              </w:rPr>
              <w:t>H</w:t>
            </w:r>
            <w:r>
              <w:rPr>
                <w:spacing w:val="-2"/>
                <w:w w:val="106"/>
              </w:rPr>
              <w:t>o</w:t>
            </w:r>
            <w:r>
              <w:rPr>
                <w:spacing w:val="1"/>
                <w:w w:val="127"/>
              </w:rPr>
              <w:t>s</w:t>
            </w:r>
            <w:r>
              <w:rPr>
                <w:w w:val="101"/>
              </w:rPr>
              <w:t>p</w:t>
            </w:r>
            <w:r>
              <w:rPr>
                <w:spacing w:val="-1"/>
                <w:w w:val="85"/>
              </w:rPr>
              <w:t>i</w:t>
            </w:r>
            <w:r>
              <w:rPr>
                <w:spacing w:val="-1"/>
                <w:w w:val="91"/>
              </w:rPr>
              <w:t xml:space="preserve">tal </w:t>
            </w:r>
            <w:r>
              <w:t>Epidemiologist or</w:t>
            </w:r>
            <w:r>
              <w:rPr>
                <w:spacing w:val="1"/>
              </w:rPr>
              <w:t xml:space="preserve"> </w:t>
            </w:r>
            <w:r>
              <w:t>Infectious</w:t>
            </w:r>
            <w:r>
              <w:rPr>
                <w:spacing w:val="27"/>
              </w:rPr>
              <w:t xml:space="preserve"> </w:t>
            </w:r>
            <w:r>
              <w:t>Disease</w:t>
            </w:r>
          </w:p>
          <w:p w14:paraId="0A1E2023" w14:textId="77777777" w:rsidR="003B5783" w:rsidRDefault="00D05458">
            <w:pPr>
              <w:pStyle w:val="TableParagraph"/>
              <w:spacing w:before="3" w:line="242" w:lineRule="exact"/>
              <w:ind w:left="107"/>
            </w:pPr>
            <w:r>
              <w:t>Consultation</w:t>
            </w:r>
          </w:p>
        </w:tc>
        <w:tc>
          <w:tcPr>
            <w:tcW w:w="1856" w:type="dxa"/>
          </w:tcPr>
          <w:p w14:paraId="40C3A12D" w14:textId="77777777" w:rsidR="003B5783" w:rsidRDefault="003B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</w:tcPr>
          <w:p w14:paraId="2C0B199C" w14:textId="77777777" w:rsidR="003B5783" w:rsidRDefault="003B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</w:tcPr>
          <w:p w14:paraId="40E23C7B" w14:textId="77777777" w:rsidR="003B5783" w:rsidRDefault="003B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3" w:type="dxa"/>
          </w:tcPr>
          <w:p w14:paraId="4237071C" w14:textId="77777777" w:rsidR="003B5783" w:rsidRDefault="003B5783">
            <w:pPr>
              <w:pStyle w:val="TableParagraph"/>
              <w:rPr>
                <w:rFonts w:ascii="Times New Roman"/>
              </w:rPr>
            </w:pPr>
          </w:p>
        </w:tc>
      </w:tr>
      <w:tr w:rsidR="003B5783" w14:paraId="1D51C4CA" w14:textId="77777777">
        <w:trPr>
          <w:trHeight w:val="527"/>
        </w:trPr>
        <w:tc>
          <w:tcPr>
            <w:tcW w:w="406" w:type="dxa"/>
          </w:tcPr>
          <w:p w14:paraId="4FF88DA8" w14:textId="77777777" w:rsidR="003B5783" w:rsidRDefault="00D05458">
            <w:pPr>
              <w:pStyle w:val="TableParagraph"/>
              <w:spacing w:before="134"/>
              <w:ind w:left="81" w:right="78"/>
              <w:jc w:val="center"/>
            </w:pPr>
            <w:r>
              <w:t>3.</w:t>
            </w:r>
          </w:p>
        </w:tc>
        <w:tc>
          <w:tcPr>
            <w:tcW w:w="2578" w:type="dxa"/>
          </w:tcPr>
          <w:p w14:paraId="0D5F3DED" w14:textId="77777777" w:rsidR="003B5783" w:rsidRDefault="00D05458">
            <w:pPr>
              <w:pStyle w:val="TableParagraph"/>
              <w:spacing w:before="2"/>
              <w:ind w:left="107"/>
            </w:pPr>
            <w:r>
              <w:rPr>
                <w:spacing w:val="-1"/>
              </w:rPr>
              <w:t>Facility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Leadership</w:t>
            </w:r>
          </w:p>
          <w:p w14:paraId="19D7630C" w14:textId="77777777" w:rsidR="003B5783" w:rsidRDefault="00D05458">
            <w:pPr>
              <w:pStyle w:val="TableParagraph"/>
              <w:spacing w:before="8" w:line="242" w:lineRule="exact"/>
              <w:ind w:left="107"/>
            </w:pPr>
            <w:r>
              <w:t>(AOD,</w:t>
            </w:r>
            <w:r>
              <w:rPr>
                <w:spacing w:val="-14"/>
              </w:rPr>
              <w:t xml:space="preserve"> </w:t>
            </w:r>
            <w:r>
              <w:t>COO,</w:t>
            </w:r>
            <w:r>
              <w:rPr>
                <w:spacing w:val="-15"/>
              </w:rPr>
              <w:t xml:space="preserve"> </w:t>
            </w:r>
            <w:r>
              <w:t>CEO,</w:t>
            </w:r>
            <w:r>
              <w:rPr>
                <w:spacing w:val="-13"/>
              </w:rPr>
              <w:t xml:space="preserve"> </w:t>
            </w:r>
            <w:r>
              <w:t>CMO)</w:t>
            </w:r>
          </w:p>
        </w:tc>
        <w:tc>
          <w:tcPr>
            <w:tcW w:w="1856" w:type="dxa"/>
          </w:tcPr>
          <w:p w14:paraId="76FF94CE" w14:textId="77777777" w:rsidR="003B5783" w:rsidRDefault="003B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</w:tcPr>
          <w:p w14:paraId="45FC8DAF" w14:textId="77777777" w:rsidR="003B5783" w:rsidRDefault="003B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</w:tcPr>
          <w:p w14:paraId="04D44D51" w14:textId="77777777" w:rsidR="003B5783" w:rsidRDefault="003B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3" w:type="dxa"/>
          </w:tcPr>
          <w:p w14:paraId="5FA6CEA0" w14:textId="77777777" w:rsidR="003B5783" w:rsidRDefault="003B5783">
            <w:pPr>
              <w:pStyle w:val="TableParagraph"/>
              <w:rPr>
                <w:rFonts w:ascii="Times New Roman"/>
              </w:rPr>
            </w:pPr>
          </w:p>
        </w:tc>
      </w:tr>
      <w:tr w:rsidR="003B5783" w14:paraId="5B22FD63" w14:textId="77777777">
        <w:trPr>
          <w:trHeight w:val="791"/>
        </w:trPr>
        <w:tc>
          <w:tcPr>
            <w:tcW w:w="406" w:type="dxa"/>
          </w:tcPr>
          <w:p w14:paraId="64F74C1A" w14:textId="77777777" w:rsidR="003B5783" w:rsidRDefault="003B5783">
            <w:pPr>
              <w:pStyle w:val="TableParagraph"/>
              <w:spacing w:before="10"/>
            </w:pPr>
          </w:p>
          <w:p w14:paraId="7E2F6FA9" w14:textId="77777777" w:rsidR="003B5783" w:rsidRDefault="00D05458">
            <w:pPr>
              <w:pStyle w:val="TableParagraph"/>
              <w:ind w:left="81" w:right="78"/>
              <w:jc w:val="center"/>
            </w:pPr>
            <w:r>
              <w:t>4.</w:t>
            </w:r>
          </w:p>
        </w:tc>
        <w:tc>
          <w:tcPr>
            <w:tcW w:w="2578" w:type="dxa"/>
          </w:tcPr>
          <w:p w14:paraId="7CDBAE03" w14:textId="77777777" w:rsidR="003B5783" w:rsidRDefault="00D05458">
            <w:pPr>
              <w:pStyle w:val="TableParagraph"/>
              <w:spacing w:before="2" w:line="247" w:lineRule="auto"/>
              <w:ind w:left="107" w:right="296"/>
            </w:pPr>
            <w:r>
              <w:rPr>
                <w:spacing w:val="-1"/>
              </w:rPr>
              <w:t>Local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Leadership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(e.g.</w:t>
            </w:r>
            <w:r>
              <w:rPr>
                <w:spacing w:val="-63"/>
              </w:rPr>
              <w:t xml:space="preserve"> </w:t>
            </w:r>
            <w:r>
              <w:t>Nurse</w:t>
            </w:r>
            <w:r>
              <w:rPr>
                <w:spacing w:val="-14"/>
              </w:rPr>
              <w:t xml:space="preserve"> </w:t>
            </w:r>
            <w:r>
              <w:t>Director,</w:t>
            </w:r>
          </w:p>
          <w:p w14:paraId="12AFA09B" w14:textId="77777777" w:rsidR="003B5783" w:rsidRDefault="00D05458">
            <w:pPr>
              <w:pStyle w:val="TableParagraph"/>
              <w:spacing w:before="2" w:line="242" w:lineRule="exact"/>
              <w:ind w:left="107"/>
            </w:pPr>
            <w:r>
              <w:t>Attending</w:t>
            </w:r>
            <w:r>
              <w:rPr>
                <w:spacing w:val="-8"/>
              </w:rPr>
              <w:t xml:space="preserve"> </w:t>
            </w:r>
            <w:r>
              <w:t>Physician)</w:t>
            </w:r>
          </w:p>
        </w:tc>
        <w:tc>
          <w:tcPr>
            <w:tcW w:w="1856" w:type="dxa"/>
          </w:tcPr>
          <w:p w14:paraId="76B102FE" w14:textId="77777777" w:rsidR="003B5783" w:rsidRDefault="003B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</w:tcPr>
          <w:p w14:paraId="7FCCBC50" w14:textId="77777777" w:rsidR="003B5783" w:rsidRDefault="003B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</w:tcPr>
          <w:p w14:paraId="6C613495" w14:textId="77777777" w:rsidR="003B5783" w:rsidRDefault="003B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3" w:type="dxa"/>
          </w:tcPr>
          <w:p w14:paraId="682B2B24" w14:textId="77777777" w:rsidR="003B5783" w:rsidRDefault="003B5783">
            <w:pPr>
              <w:pStyle w:val="TableParagraph"/>
              <w:rPr>
                <w:rFonts w:ascii="Times New Roman"/>
              </w:rPr>
            </w:pPr>
          </w:p>
        </w:tc>
      </w:tr>
      <w:tr w:rsidR="003B5783" w14:paraId="3E52A04E" w14:textId="77777777">
        <w:trPr>
          <w:trHeight w:val="527"/>
        </w:trPr>
        <w:tc>
          <w:tcPr>
            <w:tcW w:w="406" w:type="dxa"/>
          </w:tcPr>
          <w:p w14:paraId="685F9BB9" w14:textId="77777777" w:rsidR="003B5783" w:rsidRDefault="00D05458">
            <w:pPr>
              <w:pStyle w:val="TableParagraph"/>
              <w:spacing w:before="134"/>
              <w:ind w:left="81" w:right="78"/>
              <w:jc w:val="center"/>
            </w:pPr>
            <w:r>
              <w:t>5.</w:t>
            </w:r>
          </w:p>
        </w:tc>
        <w:tc>
          <w:tcPr>
            <w:tcW w:w="2578" w:type="dxa"/>
          </w:tcPr>
          <w:p w14:paraId="36E60377" w14:textId="77777777" w:rsidR="003B5783" w:rsidRDefault="00D05458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Environmental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Health</w:t>
            </w:r>
          </w:p>
          <w:p w14:paraId="311FBE5A" w14:textId="77777777" w:rsidR="003B5783" w:rsidRDefault="00D05458">
            <w:pPr>
              <w:pStyle w:val="TableParagraph"/>
              <w:spacing w:before="8" w:line="242" w:lineRule="exact"/>
              <w:ind w:left="107"/>
            </w:pPr>
            <w:r>
              <w:t>and</w:t>
            </w:r>
            <w:r>
              <w:rPr>
                <w:spacing w:val="-11"/>
              </w:rPr>
              <w:t xml:space="preserve"> </w:t>
            </w:r>
            <w:r>
              <w:t>Safety</w:t>
            </w:r>
          </w:p>
        </w:tc>
        <w:tc>
          <w:tcPr>
            <w:tcW w:w="1856" w:type="dxa"/>
          </w:tcPr>
          <w:p w14:paraId="29D65F88" w14:textId="77777777" w:rsidR="003B5783" w:rsidRDefault="003B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</w:tcPr>
          <w:p w14:paraId="201BC045" w14:textId="77777777" w:rsidR="003B5783" w:rsidRDefault="003B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</w:tcPr>
          <w:p w14:paraId="63ABE511" w14:textId="77777777" w:rsidR="003B5783" w:rsidRDefault="003B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3" w:type="dxa"/>
          </w:tcPr>
          <w:p w14:paraId="547F9A63" w14:textId="77777777" w:rsidR="003B5783" w:rsidRDefault="003B5783">
            <w:pPr>
              <w:pStyle w:val="TableParagraph"/>
              <w:rPr>
                <w:rFonts w:ascii="Times New Roman"/>
              </w:rPr>
            </w:pPr>
          </w:p>
        </w:tc>
      </w:tr>
    </w:tbl>
    <w:p w14:paraId="02DCB019" w14:textId="77777777" w:rsidR="003B5783" w:rsidRDefault="00D05458">
      <w:pPr>
        <w:pStyle w:val="BodyText"/>
        <w:spacing w:before="5" w:line="247" w:lineRule="auto"/>
        <w:ind w:left="100" w:right="44"/>
      </w:pPr>
      <w:r>
        <w:rPr>
          <w:w w:val="117"/>
        </w:rPr>
        <w:t>*</w:t>
      </w:r>
      <w:r>
        <w:rPr>
          <w:spacing w:val="-1"/>
          <w:w w:val="110"/>
        </w:rPr>
        <w:t>B</w:t>
      </w:r>
      <w:r>
        <w:rPr>
          <w:w w:val="114"/>
        </w:rPr>
        <w:t>a</w:t>
      </w:r>
      <w:r>
        <w:rPr>
          <w:spacing w:val="-2"/>
          <w:w w:val="114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d</w:t>
      </w:r>
      <w:r>
        <w:rPr>
          <w:spacing w:val="-13"/>
        </w:rPr>
        <w:t xml:space="preserve"> </w:t>
      </w:r>
      <w:r>
        <w:rPr>
          <w:spacing w:val="1"/>
          <w:w w:val="106"/>
        </w:rPr>
        <w:t>o</w:t>
      </w:r>
      <w:r>
        <w:rPr>
          <w:w w:val="101"/>
        </w:rPr>
        <w:t>n</w:t>
      </w:r>
      <w:r>
        <w:rPr>
          <w:spacing w:val="-12"/>
        </w:rPr>
        <w:t xml:space="preserve"> </w:t>
      </w:r>
      <w:r>
        <w:rPr>
          <w:w w:val="99"/>
        </w:rPr>
        <w:t>fac</w:t>
      </w:r>
      <w:r>
        <w:rPr>
          <w:spacing w:val="-2"/>
          <w:w w:val="99"/>
        </w:rPr>
        <w:t>i</w:t>
      </w:r>
      <w:r>
        <w:rPr>
          <w:spacing w:val="-1"/>
          <w:w w:val="82"/>
        </w:rPr>
        <w:t>l</w:t>
      </w:r>
      <w:r>
        <w:rPr>
          <w:spacing w:val="-1"/>
          <w:w w:val="85"/>
        </w:rPr>
        <w:t>i</w:t>
      </w:r>
      <w:r>
        <w:rPr>
          <w:spacing w:val="-1"/>
          <w:w w:val="90"/>
        </w:rPr>
        <w:t>t</w:t>
      </w:r>
      <w:r>
        <w:rPr>
          <w:w w:val="90"/>
        </w:rPr>
        <w:t>y</w:t>
      </w:r>
      <w:r>
        <w:rPr>
          <w:spacing w:val="-11"/>
        </w:rPr>
        <w:t xml:space="preserve"> </w:t>
      </w:r>
      <w:r>
        <w:rPr>
          <w:w w:val="101"/>
        </w:rPr>
        <w:t>p</w:t>
      </w:r>
      <w:r>
        <w:rPr>
          <w:spacing w:val="-1"/>
          <w:w w:val="82"/>
        </w:rPr>
        <w:t>l</w:t>
      </w:r>
      <w:r>
        <w:rPr>
          <w:spacing w:val="-3"/>
          <w:w w:val="103"/>
        </w:rPr>
        <w:t>a</w:t>
      </w:r>
      <w:r>
        <w:rPr>
          <w:spacing w:val="-1"/>
          <w:w w:val="112"/>
        </w:rPr>
        <w:t>n</w:t>
      </w:r>
      <w:r>
        <w:rPr>
          <w:spacing w:val="1"/>
          <w:w w:val="112"/>
        </w:rPr>
        <w:t>s</w:t>
      </w:r>
      <w:r>
        <w:rPr>
          <w:w w:val="53"/>
        </w:rPr>
        <w:t>,</w:t>
      </w:r>
      <w:r>
        <w:rPr>
          <w:spacing w:val="-14"/>
        </w:rPr>
        <w:t xml:space="preserve"> </w:t>
      </w:r>
      <w:r>
        <w:rPr>
          <w:spacing w:val="-1"/>
          <w:w w:val="106"/>
        </w:rPr>
        <w:t>c</w:t>
      </w:r>
      <w:r>
        <w:rPr>
          <w:w w:val="106"/>
        </w:rPr>
        <w:t>o</w:t>
      </w:r>
      <w:r>
        <w:rPr>
          <w:spacing w:val="-3"/>
          <w:w w:val="101"/>
        </w:rPr>
        <w:t>n</w:t>
      </w:r>
      <w:r>
        <w:rPr>
          <w:spacing w:val="1"/>
          <w:w w:val="127"/>
        </w:rPr>
        <w:t>s</w:t>
      </w:r>
      <w:r>
        <w:rPr>
          <w:spacing w:val="-1"/>
          <w:w w:val="85"/>
        </w:rPr>
        <w:t>i</w:t>
      </w:r>
      <w:r>
        <w:rPr>
          <w:w w:val="99"/>
        </w:rPr>
        <w:t>de</w:t>
      </w:r>
      <w:r>
        <w:rPr>
          <w:w w:val="87"/>
        </w:rPr>
        <w:t>r</w:t>
      </w:r>
      <w:r>
        <w:rPr>
          <w:spacing w:val="-14"/>
        </w:rPr>
        <w:t xml:space="preserve"> </w:t>
      </w:r>
      <w:r>
        <w:rPr>
          <w:w w:val="96"/>
        </w:rPr>
        <w:t>act</w:t>
      </w:r>
      <w:r>
        <w:rPr>
          <w:spacing w:val="-2"/>
          <w:w w:val="96"/>
        </w:rPr>
        <w:t>i</w:t>
      </w:r>
      <w:r>
        <w:rPr>
          <w:w w:val="99"/>
        </w:rPr>
        <w:t>v</w:t>
      </w:r>
      <w:r>
        <w:rPr>
          <w:w w:val="92"/>
        </w:rPr>
        <w:t>at</w:t>
      </w:r>
      <w:r>
        <w:rPr>
          <w:spacing w:val="-2"/>
          <w:w w:val="92"/>
        </w:rPr>
        <w:t>i</w:t>
      </w:r>
      <w:r>
        <w:rPr>
          <w:spacing w:val="-3"/>
          <w:w w:val="101"/>
        </w:rPr>
        <w:t>n</w:t>
      </w:r>
      <w:r>
        <w:rPr>
          <w:w w:val="112"/>
        </w:rPr>
        <w:t>g</w:t>
      </w:r>
      <w:r>
        <w:rPr>
          <w:spacing w:val="-11"/>
        </w:rPr>
        <w:t xml:space="preserve"> </w:t>
      </w:r>
      <w:r>
        <w:rPr>
          <w:spacing w:val="-1"/>
          <w:w w:val="109"/>
        </w:rPr>
        <w:t>H</w:t>
      </w:r>
      <w:r>
        <w:rPr>
          <w:spacing w:val="-2"/>
          <w:w w:val="106"/>
        </w:rPr>
        <w:t>o</w:t>
      </w:r>
      <w:r>
        <w:rPr>
          <w:spacing w:val="1"/>
          <w:w w:val="127"/>
        </w:rPr>
        <w:t>s</w:t>
      </w:r>
      <w:r>
        <w:rPr>
          <w:spacing w:val="-2"/>
          <w:w w:val="101"/>
        </w:rPr>
        <w:t>p</w:t>
      </w:r>
      <w:r>
        <w:rPr>
          <w:spacing w:val="-1"/>
          <w:w w:val="85"/>
        </w:rPr>
        <w:t>i</w:t>
      </w:r>
      <w:r>
        <w:rPr>
          <w:spacing w:val="-1"/>
          <w:w w:val="91"/>
        </w:rPr>
        <w:t>ta</w:t>
      </w:r>
      <w:r>
        <w:rPr>
          <w:w w:val="91"/>
        </w:rPr>
        <w:t>l</w:t>
      </w:r>
      <w:r>
        <w:rPr>
          <w:spacing w:val="-13"/>
        </w:rPr>
        <w:t xml:space="preserve"> </w:t>
      </w:r>
      <w:r>
        <w:t>In</w:t>
      </w:r>
      <w:r>
        <w:rPr>
          <w:spacing w:val="-1"/>
          <w:w w:val="98"/>
        </w:rPr>
        <w:t>c</w:t>
      </w:r>
      <w:r>
        <w:rPr>
          <w:spacing w:val="-2"/>
          <w:w w:val="98"/>
        </w:rPr>
        <w:t>i</w:t>
      </w:r>
      <w:r>
        <w:rPr>
          <w:w w:val="99"/>
        </w:rPr>
        <w:t>de</w:t>
      </w:r>
      <w:r>
        <w:rPr>
          <w:spacing w:val="-1"/>
          <w:w w:val="93"/>
        </w:rPr>
        <w:t>n</w:t>
      </w:r>
      <w:r>
        <w:rPr>
          <w:w w:val="93"/>
        </w:rPr>
        <w:t>t</w:t>
      </w:r>
      <w:r>
        <w:rPr>
          <w:spacing w:val="-14"/>
        </w:rPr>
        <w:t xml:space="preserve"> </w:t>
      </w:r>
      <w:r>
        <w:rPr>
          <w:w w:val="108"/>
        </w:rPr>
        <w:t>C</w:t>
      </w:r>
      <w:r>
        <w:rPr>
          <w:spacing w:val="-1"/>
          <w:w w:val="108"/>
        </w:rPr>
        <w:t>o</w:t>
      </w:r>
      <w:r>
        <w:rPr>
          <w:spacing w:val="-2"/>
          <w:w w:val="106"/>
        </w:rPr>
        <w:t>m</w:t>
      </w:r>
      <w:r>
        <w:rPr>
          <w:w w:val="106"/>
        </w:rPr>
        <w:t>m</w:t>
      </w:r>
      <w:r>
        <w:rPr>
          <w:w w:val="102"/>
        </w:rPr>
        <w:t>and</w:t>
      </w:r>
      <w:r>
        <w:rPr>
          <w:spacing w:val="-14"/>
        </w:rPr>
        <w:t xml:space="preserve"> </w:t>
      </w:r>
      <w:r>
        <w:rPr>
          <w:spacing w:val="-2"/>
          <w:w w:val="123"/>
        </w:rPr>
        <w:t>S</w:t>
      </w:r>
      <w:r>
        <w:rPr>
          <w:w w:val="96"/>
        </w:rPr>
        <w:t>y</w:t>
      </w:r>
      <w:r>
        <w:rPr>
          <w:spacing w:val="1"/>
          <w:w w:val="127"/>
        </w:rPr>
        <w:t>s</w:t>
      </w:r>
      <w:r>
        <w:rPr>
          <w:spacing w:val="-3"/>
          <w:w w:val="82"/>
        </w:rPr>
        <w:t>t</w:t>
      </w:r>
      <w:r>
        <w:rPr>
          <w:spacing w:val="-1"/>
          <w:w w:val="102"/>
        </w:rPr>
        <w:t>e</w:t>
      </w:r>
      <w:r>
        <w:rPr>
          <w:w w:val="102"/>
        </w:rPr>
        <w:t>m</w:t>
      </w:r>
      <w:r>
        <w:rPr>
          <w:spacing w:val="-13"/>
        </w:rPr>
        <w:t xml:space="preserve"> </w:t>
      </w:r>
      <w:r>
        <w:rPr>
          <w:spacing w:val="1"/>
          <w:w w:val="106"/>
        </w:rPr>
        <w:t>o</w:t>
      </w:r>
      <w:r>
        <w:rPr>
          <w:w w:val="87"/>
        </w:rPr>
        <w:t>r</w:t>
      </w:r>
      <w:r>
        <w:rPr>
          <w:spacing w:val="-14"/>
        </w:rPr>
        <w:t xml:space="preserve"> </w:t>
      </w:r>
      <w:r>
        <w:rPr>
          <w:spacing w:val="-3"/>
          <w:w w:val="101"/>
        </w:rPr>
        <w:t>n</w:t>
      </w:r>
      <w:r>
        <w:rPr>
          <w:spacing w:val="1"/>
          <w:w w:val="106"/>
        </w:rPr>
        <w:t>o</w:t>
      </w:r>
      <w:r>
        <w:rPr>
          <w:spacing w:val="-1"/>
          <w:w w:val="83"/>
        </w:rPr>
        <w:t>t</w:t>
      </w:r>
      <w:r>
        <w:rPr>
          <w:spacing w:val="-2"/>
          <w:w w:val="83"/>
        </w:rPr>
        <w:t>i</w:t>
      </w:r>
      <w:r>
        <w:rPr>
          <w:w w:val="95"/>
        </w:rPr>
        <w:t>fy</w:t>
      </w:r>
      <w:r>
        <w:rPr>
          <w:spacing w:val="-1"/>
          <w:w w:val="85"/>
        </w:rPr>
        <w:t>i</w:t>
      </w:r>
      <w:r>
        <w:rPr>
          <w:spacing w:val="-3"/>
          <w:w w:val="101"/>
        </w:rPr>
        <w:t>n</w:t>
      </w:r>
      <w:r>
        <w:rPr>
          <w:w w:val="112"/>
        </w:rPr>
        <w:t>g</w:t>
      </w:r>
      <w:r>
        <w:rPr>
          <w:spacing w:val="-11"/>
        </w:rPr>
        <w:t xml:space="preserve"> </w:t>
      </w:r>
      <w:r>
        <w:rPr>
          <w:spacing w:val="-2"/>
        </w:rPr>
        <w:t>k</w:t>
      </w:r>
      <w:r>
        <w:rPr>
          <w:spacing w:val="-1"/>
          <w:w w:val="96"/>
        </w:rPr>
        <w:t>e</w:t>
      </w:r>
      <w:r>
        <w:rPr>
          <w:w w:val="96"/>
        </w:rPr>
        <w:t>y</w:t>
      </w:r>
      <w:r>
        <w:rPr>
          <w:spacing w:val="-13"/>
        </w:rPr>
        <w:t xml:space="preserve"> </w:t>
      </w:r>
      <w:r>
        <w:rPr>
          <w:spacing w:val="-2"/>
          <w:w w:val="106"/>
        </w:rPr>
        <w:t>m</w:t>
      </w:r>
      <w:r>
        <w:rPr>
          <w:spacing w:val="-1"/>
          <w:w w:val="102"/>
        </w:rPr>
        <w:t>e</w:t>
      </w:r>
      <w:r>
        <w:rPr>
          <w:spacing w:val="-2"/>
          <w:w w:val="102"/>
        </w:rPr>
        <w:t>m</w:t>
      </w:r>
      <w:r>
        <w:rPr>
          <w:w w:val="101"/>
        </w:rPr>
        <w:t>b</w:t>
      </w:r>
      <w:r>
        <w:rPr>
          <w:spacing w:val="-1"/>
          <w:w w:val="93"/>
        </w:rPr>
        <w:t>e</w:t>
      </w:r>
      <w:r>
        <w:rPr>
          <w:spacing w:val="-3"/>
          <w:w w:val="93"/>
        </w:rPr>
        <w:t>r</w:t>
      </w:r>
      <w:r>
        <w:rPr>
          <w:w w:val="127"/>
        </w:rPr>
        <w:t>s</w:t>
      </w:r>
      <w:r>
        <w:rPr>
          <w:spacing w:val="-13"/>
        </w:rPr>
        <w:t xml:space="preserve"> </w:t>
      </w:r>
      <w:r>
        <w:rPr>
          <w:spacing w:val="1"/>
          <w:w w:val="106"/>
        </w:rPr>
        <w:t>o</w:t>
      </w:r>
      <w:r>
        <w:rPr>
          <w:w w:val="94"/>
        </w:rPr>
        <w:t xml:space="preserve">f </w:t>
      </w:r>
      <w:r>
        <w:t>the</w:t>
      </w:r>
      <w:r>
        <w:rPr>
          <w:spacing w:val="-12"/>
        </w:rPr>
        <w:t xml:space="preserve"> </w:t>
      </w:r>
      <w:r>
        <w:t>leadership</w:t>
      </w:r>
      <w:r>
        <w:rPr>
          <w:spacing w:val="-14"/>
        </w:rPr>
        <w:t xml:space="preserve"> </w:t>
      </w:r>
      <w:r>
        <w:t>team.</w:t>
      </w:r>
    </w:p>
    <w:p w14:paraId="675C67CD" w14:textId="77777777" w:rsidR="003B5783" w:rsidRDefault="003B5783">
      <w:pPr>
        <w:pStyle w:val="BodyText"/>
        <w:spacing w:before="10"/>
      </w:pPr>
    </w:p>
    <w:p w14:paraId="5F071092" w14:textId="77777777" w:rsidR="003B5783" w:rsidRPr="00110000" w:rsidRDefault="00D05458">
      <w:pPr>
        <w:pStyle w:val="BodyText"/>
        <w:ind w:left="100"/>
        <w:rPr>
          <w:sz w:val="40"/>
          <w:szCs w:val="40"/>
        </w:rPr>
      </w:pPr>
      <w:r w:rsidRPr="00110000">
        <w:rPr>
          <w:w w:val="95"/>
          <w:sz w:val="40"/>
          <w:szCs w:val="40"/>
          <w:u w:val="single"/>
        </w:rPr>
        <w:t>External</w:t>
      </w:r>
      <w:r w:rsidRPr="00110000">
        <w:rPr>
          <w:spacing w:val="7"/>
          <w:w w:val="95"/>
          <w:sz w:val="40"/>
          <w:szCs w:val="40"/>
          <w:u w:val="single"/>
        </w:rPr>
        <w:t xml:space="preserve"> </w:t>
      </w:r>
      <w:r w:rsidRPr="00110000">
        <w:rPr>
          <w:w w:val="95"/>
          <w:sz w:val="40"/>
          <w:szCs w:val="40"/>
          <w:u w:val="single"/>
        </w:rPr>
        <w:t>Contact</w:t>
      </w:r>
    </w:p>
    <w:p w14:paraId="2D138D81" w14:textId="77777777" w:rsidR="003B5783" w:rsidRDefault="003B5783">
      <w:pPr>
        <w:pStyle w:val="BodyText"/>
        <w:spacing w:before="4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2759"/>
        <w:gridCol w:w="2120"/>
        <w:gridCol w:w="2368"/>
        <w:gridCol w:w="3083"/>
      </w:tblGrid>
      <w:tr w:rsidR="003B5783" w14:paraId="3A536D5E" w14:textId="77777777">
        <w:trPr>
          <w:trHeight w:val="266"/>
        </w:trPr>
        <w:tc>
          <w:tcPr>
            <w:tcW w:w="466" w:type="dxa"/>
          </w:tcPr>
          <w:p w14:paraId="622846E2" w14:textId="77777777" w:rsidR="003B5783" w:rsidRDefault="003B5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9" w:type="dxa"/>
          </w:tcPr>
          <w:p w14:paraId="3E342EB5" w14:textId="77777777" w:rsidR="003B5783" w:rsidRDefault="00D05458">
            <w:pPr>
              <w:pStyle w:val="TableParagraph"/>
              <w:spacing w:before="4" w:line="242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Name</w:t>
            </w:r>
            <w:r>
              <w:rPr>
                <w:b/>
                <w:spacing w:val="-2"/>
                <w:w w:val="95"/>
              </w:rPr>
              <w:t xml:space="preserve"> </w:t>
            </w:r>
            <w:r>
              <w:rPr>
                <w:b/>
                <w:w w:val="95"/>
              </w:rPr>
              <w:t>or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Department</w:t>
            </w:r>
          </w:p>
        </w:tc>
        <w:tc>
          <w:tcPr>
            <w:tcW w:w="2120" w:type="dxa"/>
          </w:tcPr>
          <w:p w14:paraId="72F0B117" w14:textId="77777777" w:rsidR="003B5783" w:rsidRDefault="00D05458">
            <w:pPr>
              <w:pStyle w:val="TableParagraph"/>
              <w:spacing w:before="4" w:line="242" w:lineRule="exact"/>
              <w:ind w:left="106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68" w:type="dxa"/>
          </w:tcPr>
          <w:p w14:paraId="16C6A94F" w14:textId="77777777" w:rsidR="003B5783" w:rsidRDefault="00D05458">
            <w:pPr>
              <w:pStyle w:val="TableParagraph"/>
              <w:spacing w:before="4" w:line="242" w:lineRule="exact"/>
              <w:ind w:left="106"/>
              <w:rPr>
                <w:b/>
              </w:rPr>
            </w:pPr>
            <w:r>
              <w:rPr>
                <w:b/>
                <w:w w:val="95"/>
              </w:rPr>
              <w:t>Phone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#</w:t>
            </w:r>
          </w:p>
        </w:tc>
        <w:tc>
          <w:tcPr>
            <w:tcW w:w="3083" w:type="dxa"/>
          </w:tcPr>
          <w:p w14:paraId="5E59E92E" w14:textId="77777777" w:rsidR="003B5783" w:rsidRDefault="00D05458">
            <w:pPr>
              <w:pStyle w:val="TableParagraph"/>
              <w:spacing w:before="4" w:line="242" w:lineRule="exact"/>
              <w:ind w:left="105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3B5783" w14:paraId="25A29006" w14:textId="77777777">
        <w:trPr>
          <w:trHeight w:val="527"/>
        </w:trPr>
        <w:tc>
          <w:tcPr>
            <w:tcW w:w="466" w:type="dxa"/>
          </w:tcPr>
          <w:p w14:paraId="2D9778F4" w14:textId="77777777" w:rsidR="003B5783" w:rsidRDefault="00D05458">
            <w:pPr>
              <w:pStyle w:val="TableParagraph"/>
              <w:spacing w:before="134"/>
              <w:ind w:left="107"/>
            </w:pPr>
            <w:r>
              <w:t>1.</w:t>
            </w:r>
          </w:p>
        </w:tc>
        <w:tc>
          <w:tcPr>
            <w:tcW w:w="2759" w:type="dxa"/>
          </w:tcPr>
          <w:p w14:paraId="2707FF42" w14:textId="77777777" w:rsidR="003B5783" w:rsidRDefault="00D05458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Local/State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Department</w:t>
            </w:r>
          </w:p>
          <w:p w14:paraId="78D85FEA" w14:textId="77777777" w:rsidR="003B5783" w:rsidRDefault="00D05458">
            <w:pPr>
              <w:pStyle w:val="TableParagraph"/>
              <w:spacing w:before="8" w:line="242" w:lineRule="exact"/>
              <w:ind w:left="107"/>
            </w:pPr>
            <w:r>
              <w:rPr>
                <w:spacing w:val="-1"/>
              </w:rPr>
              <w:t>of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Health</w:t>
            </w:r>
          </w:p>
        </w:tc>
        <w:tc>
          <w:tcPr>
            <w:tcW w:w="2120" w:type="dxa"/>
          </w:tcPr>
          <w:p w14:paraId="1FE48527" w14:textId="77777777" w:rsidR="003B5783" w:rsidRDefault="003B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8" w:type="dxa"/>
          </w:tcPr>
          <w:p w14:paraId="1CD4E770" w14:textId="77777777" w:rsidR="003B5783" w:rsidRDefault="003B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3" w:type="dxa"/>
          </w:tcPr>
          <w:p w14:paraId="2EBF64FE" w14:textId="77777777" w:rsidR="003B5783" w:rsidRDefault="00D05458">
            <w:pPr>
              <w:pStyle w:val="TableParagraph"/>
              <w:spacing w:before="2"/>
              <w:ind w:left="105"/>
            </w:pPr>
            <w:r>
              <w:rPr>
                <w:spacing w:val="-1"/>
              </w:rPr>
              <w:t>Call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ascertain</w:t>
            </w:r>
            <w:r>
              <w:rPr>
                <w:spacing w:val="-13"/>
              </w:rPr>
              <w:t xml:space="preserve"> </w:t>
            </w:r>
            <w:r>
              <w:t>risk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6"/>
              </w:rPr>
              <w:t xml:space="preserve"> </w:t>
            </w:r>
            <w:r>
              <w:t>if</w:t>
            </w:r>
          </w:p>
          <w:p w14:paraId="7F922BAD" w14:textId="77777777" w:rsidR="003B5783" w:rsidRDefault="00D05458">
            <w:pPr>
              <w:pStyle w:val="TableParagraph"/>
              <w:spacing w:before="8" w:line="242" w:lineRule="exact"/>
              <w:ind w:left="105"/>
            </w:pPr>
            <w:r>
              <w:rPr>
                <w:w w:val="95"/>
              </w:rPr>
              <w:t>meets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PUI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criteria</w:t>
            </w:r>
          </w:p>
        </w:tc>
      </w:tr>
      <w:tr w:rsidR="003B5783" w14:paraId="39E0C6DE" w14:textId="77777777">
        <w:trPr>
          <w:trHeight w:val="1319"/>
        </w:trPr>
        <w:tc>
          <w:tcPr>
            <w:tcW w:w="466" w:type="dxa"/>
          </w:tcPr>
          <w:p w14:paraId="687BF98A" w14:textId="77777777" w:rsidR="003B5783" w:rsidRDefault="003B5783">
            <w:pPr>
              <w:pStyle w:val="TableParagraph"/>
              <w:rPr>
                <w:sz w:val="26"/>
              </w:rPr>
            </w:pPr>
          </w:p>
          <w:p w14:paraId="77210848" w14:textId="77777777" w:rsidR="003B5783" w:rsidRDefault="00D05458">
            <w:pPr>
              <w:pStyle w:val="TableParagraph"/>
              <w:spacing w:before="228"/>
              <w:ind w:left="107"/>
            </w:pPr>
            <w:r>
              <w:t>2.</w:t>
            </w:r>
          </w:p>
        </w:tc>
        <w:tc>
          <w:tcPr>
            <w:tcW w:w="2759" w:type="dxa"/>
          </w:tcPr>
          <w:p w14:paraId="4947BA9A" w14:textId="77777777" w:rsidR="003B5783" w:rsidRDefault="003B5783">
            <w:pPr>
              <w:pStyle w:val="TableParagraph"/>
              <w:spacing w:before="3"/>
              <w:rPr>
                <w:sz w:val="34"/>
              </w:rPr>
            </w:pPr>
          </w:p>
          <w:p w14:paraId="5FCE76F1" w14:textId="77777777" w:rsidR="003B5783" w:rsidRDefault="00D05458">
            <w:pPr>
              <w:pStyle w:val="TableParagraph"/>
              <w:spacing w:line="247" w:lineRule="auto"/>
              <w:ind w:left="107" w:right="626"/>
            </w:pPr>
            <w:r>
              <w:t>Centers for Disease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Control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&amp;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Prevention</w:t>
            </w:r>
          </w:p>
        </w:tc>
        <w:tc>
          <w:tcPr>
            <w:tcW w:w="2120" w:type="dxa"/>
          </w:tcPr>
          <w:p w14:paraId="0EB5E2F5" w14:textId="77777777" w:rsidR="003B5783" w:rsidRDefault="003B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8" w:type="dxa"/>
          </w:tcPr>
          <w:p w14:paraId="72D07797" w14:textId="77777777" w:rsidR="003B5783" w:rsidRDefault="003B5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3" w:type="dxa"/>
          </w:tcPr>
          <w:p w14:paraId="4288CA9A" w14:textId="77777777" w:rsidR="003B5783" w:rsidRDefault="00D05458">
            <w:pPr>
              <w:pStyle w:val="TableParagraph"/>
              <w:spacing w:before="2" w:line="247" w:lineRule="auto"/>
              <w:ind w:left="105" w:right="98"/>
            </w:pPr>
            <w:r>
              <w:rPr>
                <w:w w:val="95"/>
              </w:rPr>
              <w:t>Communication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will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likely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60"/>
                <w:w w:val="95"/>
              </w:rPr>
              <w:t xml:space="preserve"> </w:t>
            </w:r>
            <w:r>
              <w:t>facilitated through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local/state public health;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however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direct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phone</w:t>
            </w:r>
          </w:p>
          <w:p w14:paraId="14D13B68" w14:textId="77777777" w:rsidR="003B5783" w:rsidRDefault="00D05458">
            <w:pPr>
              <w:pStyle w:val="TableParagraph"/>
              <w:spacing w:before="3" w:line="242" w:lineRule="exact"/>
              <w:ind w:left="105"/>
            </w:pPr>
            <w:r>
              <w:t>number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CDC</w:t>
            </w:r>
            <w:r>
              <w:rPr>
                <w:spacing w:val="-6"/>
              </w:rPr>
              <w:t xml:space="preserve"> </w:t>
            </w:r>
            <w:r>
              <w:t>EOC.</w:t>
            </w:r>
          </w:p>
        </w:tc>
      </w:tr>
    </w:tbl>
    <w:p w14:paraId="7F3A146D" w14:textId="77777777" w:rsidR="00D05458" w:rsidRDefault="00D05458"/>
    <w:sectPr w:rsidR="00D05458" w:rsidSect="00110000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83"/>
    <w:rsid w:val="00110000"/>
    <w:rsid w:val="00171CC8"/>
    <w:rsid w:val="003B5783"/>
    <w:rsid w:val="004109C8"/>
    <w:rsid w:val="00D0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164B60F"/>
  <w15:docId w15:val="{3BCF9CED-5A9C-4C78-9E8E-BB614468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36B07106FD40A2591E9EBD91468B" ma:contentTypeVersion="13" ma:contentTypeDescription="Create a new document." ma:contentTypeScope="" ma:versionID="a3400f6389c365b5852a1359018833ea">
  <xsd:schema xmlns:xsd="http://www.w3.org/2001/XMLSchema" xmlns:xs="http://www.w3.org/2001/XMLSchema" xmlns:p="http://schemas.microsoft.com/office/2006/metadata/properties" xmlns:ns2="ebb5bd46-b004-4534-8131-855822644102" xmlns:ns3="777172c7-6863-4bab-8b40-e0209cc1c067" targetNamespace="http://schemas.microsoft.com/office/2006/metadata/properties" ma:root="true" ma:fieldsID="b304f3922f7353d269e1a5f90d26f070" ns2:_="" ns3:_="">
    <xsd:import namespace="ebb5bd46-b004-4534-8131-855822644102"/>
    <xsd:import namespace="777172c7-6863-4bab-8b40-e0209cc1c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Erica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5bd46-b004-4534-8131-855822644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Ericareview" ma:index="20" nillable="true" ma:displayName="Erica review" ma:format="Dropdown" ma:internalName="Ericare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72c7-6863-4bab-8b40-e0209cc1c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areview xmlns="ebb5bd46-b004-4534-8131-8558226441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3182DA-95D3-43E0-B7E9-FCF2335B8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5bd46-b004-4534-8131-855822644102"/>
    <ds:schemaRef ds:uri="777172c7-6863-4bab-8b40-e0209cc1c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659F9-132A-4B80-A05C-51A57F373251}">
  <ds:schemaRefs>
    <ds:schemaRef ds:uri="http://schemas.microsoft.com/office/2006/metadata/properties"/>
    <ds:schemaRef ds:uri="777172c7-6863-4bab-8b40-e0209cc1c067"/>
    <ds:schemaRef ds:uri="http://purl.org/dc/terms/"/>
    <ds:schemaRef ds:uri="ebb5bd46-b004-4534-8131-85582264410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F95AD2-F180-4E1A-8A16-6F2CD158E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matt@829llc.com</dc:creator>
  <cp:lastModifiedBy>Betancourt, Aukia</cp:lastModifiedBy>
  <cp:revision>2</cp:revision>
  <dcterms:created xsi:type="dcterms:W3CDTF">2022-09-29T20:43:00Z</dcterms:created>
  <dcterms:modified xsi:type="dcterms:W3CDTF">2022-09-29T20:43:00Z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2022-04-21T00:00:00Z</vt:filetime>
  </property>
  <property fmtid="{D5CDD505-2E9C-101B-9397-08002B2CF9AE}" pid="5" name="ContentTypeId">
    <vt:lpwstr>0x010100360F36B07106FD40A2591E9EBD91468B</vt:lpwstr>
  </property>
</Properties>
</file>